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06B1" w14:textId="7F68405A" w:rsidR="00DF48AE" w:rsidRDefault="00AF6DCC">
      <w:pPr>
        <w:spacing w:before="120" w:after="120"/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600B31FC" wp14:editId="0618C5C8">
            <wp:extent cx="1085850" cy="1085850"/>
            <wp:effectExtent l="0" t="0" r="0" b="0"/>
            <wp:docPr id="1" name="Picture 1855976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5976786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6A751" w14:textId="4682090A" w:rsidR="00DF48AE" w:rsidRDefault="00BE3B6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Arc</w:t>
      </w:r>
    </w:p>
    <w:p w14:paraId="026DA14D" w14:textId="77777777" w:rsidR="00DF48AE" w:rsidRDefault="002E2D19">
      <w:pPr>
        <w:pStyle w:val="DefaultText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 – FINANCE ASSISTANT</w:t>
      </w:r>
    </w:p>
    <w:p w14:paraId="42D1B667" w14:textId="77777777" w:rsidR="00DF48AE" w:rsidRDefault="00BF74B0" w:rsidP="00BF74B0">
      <w:pPr>
        <w:pStyle w:val="DefaultText"/>
        <w:spacing w:before="120" w:after="120"/>
        <w:rPr>
          <w:rFonts w:ascii="Arial" w:hAnsi="Arial" w:cs="Arial"/>
          <w:b/>
          <w:szCs w:val="24"/>
          <w:u w:val="single"/>
        </w:rPr>
      </w:pPr>
      <w:r w:rsidRPr="00BF74B0">
        <w:rPr>
          <w:rFonts w:ascii="Arial" w:hAnsi="Arial" w:cs="Arial"/>
          <w:b/>
          <w:szCs w:val="24"/>
          <w:u w:val="single"/>
        </w:rPr>
        <w:t>Objective</w:t>
      </w:r>
      <w:r>
        <w:rPr>
          <w:rFonts w:ascii="Arial" w:hAnsi="Arial" w:cs="Arial"/>
          <w:b/>
          <w:szCs w:val="24"/>
          <w:u w:val="single"/>
        </w:rPr>
        <w:t>:</w:t>
      </w:r>
    </w:p>
    <w:p w14:paraId="3B199913" w14:textId="74BEE96B" w:rsidR="00BF74B0" w:rsidRDefault="00BF74B0" w:rsidP="00D65375">
      <w:pPr>
        <w:pStyle w:val="DefaultText"/>
        <w:numPr>
          <w:ilvl w:val="0"/>
          <w:numId w:val="8"/>
        </w:num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carry out administrative and finance work and assist in the smooth running of the </w:t>
      </w:r>
      <w:r w:rsidR="00D65375">
        <w:rPr>
          <w:rFonts w:ascii="Arial" w:hAnsi="Arial" w:cs="Arial"/>
          <w:szCs w:val="24"/>
        </w:rPr>
        <w:t>finance team</w:t>
      </w:r>
      <w:r w:rsidR="003F4D7E">
        <w:rPr>
          <w:rFonts w:ascii="Arial" w:hAnsi="Arial" w:cs="Arial"/>
          <w:szCs w:val="24"/>
        </w:rPr>
        <w:t>.</w:t>
      </w:r>
    </w:p>
    <w:p w14:paraId="196C4C7A" w14:textId="0BD81423" w:rsidR="00D65375" w:rsidRPr="003C326C" w:rsidRDefault="00D65375" w:rsidP="00D6537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lang w:val="en-US"/>
        </w:rPr>
        <w:t xml:space="preserve">Provide administrative support for the </w:t>
      </w:r>
      <w:r w:rsidR="003F4D7E">
        <w:rPr>
          <w:rStyle w:val="normaltextrun"/>
          <w:rFonts w:ascii="Arial" w:hAnsi="Arial" w:cs="Arial"/>
          <w:color w:val="000000"/>
          <w:lang w:val="en-US"/>
        </w:rPr>
        <w:t>Accounts and Payroll Supervisor</w:t>
      </w:r>
      <w:r>
        <w:rPr>
          <w:rStyle w:val="normaltextrun"/>
          <w:rFonts w:ascii="Arial" w:hAnsi="Arial" w:cs="Arial"/>
          <w:color w:val="000000"/>
          <w:lang w:val="en-US"/>
        </w:rPr>
        <w:t xml:space="preserve"> and Finance Director</w:t>
      </w:r>
      <w:r>
        <w:rPr>
          <w:rStyle w:val="eop"/>
          <w:rFonts w:ascii="Arial" w:hAnsi="Arial" w:cs="Arial"/>
          <w:color w:val="000000"/>
        </w:rPr>
        <w:t> </w:t>
      </w:r>
    </w:p>
    <w:p w14:paraId="18F636A0" w14:textId="1A37D61E" w:rsidR="003C326C" w:rsidRDefault="003C326C" w:rsidP="003C326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08BF6C74" w14:textId="6A1FFC18" w:rsidR="003C326C" w:rsidRPr="0013334E" w:rsidRDefault="003C326C" w:rsidP="0013334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  <w:u w:val="single"/>
          <w:shd w:val="clear" w:color="auto" w:fill="FFFFFF"/>
          <w:lang w:val="en-US"/>
        </w:rPr>
        <w:t>Reporting to:</w:t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 xml:space="preserve"> </w:t>
      </w:r>
      <w:r w:rsidR="003F4D7E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 xml:space="preserve">Accounts and Payroll Supervisor </w:t>
      </w:r>
    </w:p>
    <w:p w14:paraId="1D5DE045" w14:textId="77777777" w:rsidR="00F66E8B" w:rsidRDefault="00F66E8B" w:rsidP="008F52EC">
      <w:pPr>
        <w:pStyle w:val="DefaultText"/>
        <w:spacing w:before="120" w:after="120"/>
        <w:rPr>
          <w:rFonts w:ascii="Arial" w:hAnsi="Arial" w:cs="Arial"/>
          <w:b/>
          <w:szCs w:val="24"/>
          <w:u w:val="single"/>
        </w:rPr>
      </w:pPr>
    </w:p>
    <w:p w14:paraId="60124532" w14:textId="69DEA49C" w:rsidR="00D2711D" w:rsidRPr="008F52EC" w:rsidRDefault="00BF74B0" w:rsidP="008F52EC">
      <w:pPr>
        <w:pStyle w:val="DefaultText"/>
        <w:spacing w:before="120" w:after="12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Key Responsibilities:</w:t>
      </w:r>
    </w:p>
    <w:p w14:paraId="6859620C" w14:textId="3C01E912" w:rsidR="00F42B61" w:rsidRPr="00F66E8B" w:rsidRDefault="00DF48AE" w:rsidP="002E2D19">
      <w:pPr>
        <w:numPr>
          <w:ilvl w:val="0"/>
          <w:numId w:val="2"/>
        </w:numPr>
        <w:tabs>
          <w:tab w:val="clear" w:pos="720"/>
          <w:tab w:val="num" w:pos="540"/>
          <w:tab w:val="num" w:pos="567"/>
        </w:tabs>
        <w:spacing w:before="120" w:after="120"/>
        <w:ind w:left="540" w:hanging="540"/>
        <w:rPr>
          <w:rFonts w:ascii="Arial" w:hAnsi="Arial" w:cs="Arial"/>
          <w:sz w:val="22"/>
          <w:szCs w:val="22"/>
        </w:rPr>
      </w:pPr>
      <w:r w:rsidRPr="00F66E8B">
        <w:rPr>
          <w:rFonts w:ascii="Arial" w:hAnsi="Arial" w:cs="Arial"/>
          <w:sz w:val="22"/>
          <w:szCs w:val="22"/>
        </w:rPr>
        <w:t>Carry out finance administration including</w:t>
      </w:r>
      <w:r w:rsidR="00D23A5E" w:rsidRPr="00F66E8B">
        <w:rPr>
          <w:rFonts w:ascii="Arial" w:hAnsi="Arial" w:cs="Arial"/>
          <w:sz w:val="22"/>
          <w:szCs w:val="22"/>
        </w:rPr>
        <w:t xml:space="preserve"> but not restricted to</w:t>
      </w:r>
      <w:r w:rsidRPr="00F66E8B">
        <w:rPr>
          <w:rFonts w:ascii="Arial" w:hAnsi="Arial" w:cs="Arial"/>
          <w:sz w:val="22"/>
          <w:szCs w:val="22"/>
        </w:rPr>
        <w:t xml:space="preserve"> entering </w:t>
      </w:r>
      <w:r w:rsidR="008F52EC" w:rsidRPr="00F66E8B">
        <w:rPr>
          <w:rFonts w:ascii="Arial" w:hAnsi="Arial" w:cs="Arial"/>
          <w:sz w:val="22"/>
          <w:szCs w:val="22"/>
        </w:rPr>
        <w:t xml:space="preserve">supplier </w:t>
      </w:r>
      <w:r w:rsidRPr="00F66E8B">
        <w:rPr>
          <w:rFonts w:ascii="Arial" w:hAnsi="Arial" w:cs="Arial"/>
          <w:sz w:val="22"/>
          <w:szCs w:val="22"/>
        </w:rPr>
        <w:t>invoice</w:t>
      </w:r>
      <w:r w:rsidR="00D2711D" w:rsidRPr="00F66E8B">
        <w:rPr>
          <w:rFonts w:ascii="Arial" w:hAnsi="Arial" w:cs="Arial"/>
          <w:sz w:val="22"/>
          <w:szCs w:val="22"/>
        </w:rPr>
        <w:t>s</w:t>
      </w:r>
      <w:r w:rsidR="00D23A5E" w:rsidRPr="00F66E8B">
        <w:rPr>
          <w:rFonts w:ascii="Arial" w:hAnsi="Arial" w:cs="Arial"/>
          <w:sz w:val="22"/>
          <w:szCs w:val="22"/>
        </w:rPr>
        <w:t>;</w:t>
      </w:r>
      <w:r w:rsidR="00D2711D" w:rsidRPr="00F66E8B">
        <w:rPr>
          <w:rFonts w:ascii="Arial" w:hAnsi="Arial" w:cs="Arial"/>
          <w:sz w:val="22"/>
          <w:szCs w:val="22"/>
        </w:rPr>
        <w:t xml:space="preserve"> banking</w:t>
      </w:r>
      <w:r w:rsidR="00D23A5E" w:rsidRPr="00F66E8B">
        <w:rPr>
          <w:rFonts w:ascii="Arial" w:hAnsi="Arial" w:cs="Arial"/>
          <w:sz w:val="22"/>
          <w:szCs w:val="22"/>
        </w:rPr>
        <w:t>;</w:t>
      </w:r>
      <w:r w:rsidR="00D2711D" w:rsidRPr="00F66E8B">
        <w:rPr>
          <w:rFonts w:ascii="Arial" w:hAnsi="Arial" w:cs="Arial"/>
          <w:sz w:val="22"/>
          <w:szCs w:val="22"/>
        </w:rPr>
        <w:t xml:space="preserve"> inputting rents received</w:t>
      </w:r>
      <w:r w:rsidR="00D23A5E" w:rsidRPr="00F66E8B">
        <w:rPr>
          <w:rFonts w:ascii="Arial" w:hAnsi="Arial" w:cs="Arial"/>
          <w:sz w:val="22"/>
          <w:szCs w:val="22"/>
        </w:rPr>
        <w:t>;</w:t>
      </w:r>
      <w:r w:rsidRPr="00F66E8B">
        <w:rPr>
          <w:rFonts w:ascii="Arial" w:hAnsi="Arial" w:cs="Arial"/>
          <w:sz w:val="22"/>
          <w:szCs w:val="22"/>
        </w:rPr>
        <w:t xml:space="preserve"> dealing with petty cash</w:t>
      </w:r>
      <w:r w:rsidR="00AF6DCC" w:rsidRPr="00F66E8B">
        <w:rPr>
          <w:rFonts w:ascii="Arial" w:hAnsi="Arial" w:cs="Arial"/>
          <w:sz w:val="22"/>
          <w:szCs w:val="22"/>
        </w:rPr>
        <w:t>; supplier invoice authorisation process</w:t>
      </w:r>
      <w:r w:rsidR="003F43A4" w:rsidRPr="00F66E8B">
        <w:rPr>
          <w:rFonts w:ascii="Arial" w:hAnsi="Arial" w:cs="Arial"/>
          <w:sz w:val="22"/>
          <w:szCs w:val="22"/>
        </w:rPr>
        <w:t>; reconciling credit card statements; inputting CORE forms</w:t>
      </w:r>
      <w:r w:rsidRPr="00F66E8B">
        <w:rPr>
          <w:rFonts w:ascii="Arial" w:hAnsi="Arial" w:cs="Arial"/>
          <w:sz w:val="22"/>
          <w:szCs w:val="22"/>
        </w:rPr>
        <w:t xml:space="preserve"> </w:t>
      </w:r>
      <w:r w:rsidR="00BE3B6C" w:rsidRPr="00F66E8B">
        <w:rPr>
          <w:rFonts w:ascii="Arial" w:hAnsi="Arial" w:cs="Arial"/>
          <w:sz w:val="22"/>
          <w:szCs w:val="22"/>
        </w:rPr>
        <w:t xml:space="preserve">and recording </w:t>
      </w:r>
      <w:r w:rsidR="00F42B61" w:rsidRPr="00F66E8B">
        <w:rPr>
          <w:rFonts w:ascii="Arial" w:hAnsi="Arial" w:cs="Arial"/>
          <w:sz w:val="22"/>
          <w:szCs w:val="22"/>
        </w:rPr>
        <w:t xml:space="preserve">on relevant computer systems. </w:t>
      </w:r>
    </w:p>
    <w:p w14:paraId="0F51D086" w14:textId="7979B3BF" w:rsidR="00AF6DCC" w:rsidRPr="00F66E8B" w:rsidRDefault="008F52EC" w:rsidP="00AF6DCC">
      <w:pPr>
        <w:numPr>
          <w:ilvl w:val="0"/>
          <w:numId w:val="2"/>
        </w:numPr>
        <w:tabs>
          <w:tab w:val="clear" w:pos="720"/>
          <w:tab w:val="num" w:pos="540"/>
          <w:tab w:val="num" w:pos="567"/>
        </w:tabs>
        <w:spacing w:before="120" w:after="120"/>
        <w:ind w:left="540" w:hanging="540"/>
        <w:rPr>
          <w:rFonts w:ascii="Arial" w:hAnsi="Arial" w:cs="Arial"/>
          <w:sz w:val="22"/>
          <w:szCs w:val="22"/>
        </w:rPr>
      </w:pPr>
      <w:r w:rsidRPr="00F66E8B">
        <w:rPr>
          <w:rFonts w:ascii="Arial" w:hAnsi="Arial" w:cs="Arial"/>
          <w:sz w:val="22"/>
          <w:szCs w:val="22"/>
        </w:rPr>
        <w:t xml:space="preserve">To assist </w:t>
      </w:r>
      <w:r w:rsidR="003F4D7E" w:rsidRPr="00F66E8B">
        <w:rPr>
          <w:rFonts w:ascii="Arial" w:hAnsi="Arial" w:cs="Arial"/>
          <w:sz w:val="22"/>
          <w:szCs w:val="22"/>
        </w:rPr>
        <w:t>in</w:t>
      </w:r>
      <w:r w:rsidRPr="00F66E8B">
        <w:rPr>
          <w:rFonts w:ascii="Arial" w:hAnsi="Arial" w:cs="Arial"/>
          <w:sz w:val="22"/>
          <w:szCs w:val="22"/>
        </w:rPr>
        <w:t xml:space="preserve"> </w:t>
      </w:r>
      <w:r w:rsidR="00F42B61" w:rsidRPr="00F66E8B">
        <w:rPr>
          <w:rFonts w:ascii="Arial" w:hAnsi="Arial" w:cs="Arial"/>
          <w:sz w:val="22"/>
          <w:szCs w:val="22"/>
        </w:rPr>
        <w:t xml:space="preserve">the </w:t>
      </w:r>
      <w:r w:rsidRPr="00F66E8B">
        <w:rPr>
          <w:rFonts w:ascii="Arial" w:hAnsi="Arial" w:cs="Arial"/>
          <w:sz w:val="22"/>
          <w:szCs w:val="22"/>
        </w:rPr>
        <w:t xml:space="preserve">monitoring of </w:t>
      </w:r>
      <w:r w:rsidR="00BE3B6C" w:rsidRPr="00F66E8B">
        <w:rPr>
          <w:rFonts w:ascii="Arial" w:hAnsi="Arial" w:cs="Arial"/>
          <w:sz w:val="22"/>
          <w:szCs w:val="22"/>
        </w:rPr>
        <w:t>client’s</w:t>
      </w:r>
      <w:r w:rsidRPr="00F66E8B">
        <w:rPr>
          <w:rFonts w:ascii="Arial" w:hAnsi="Arial" w:cs="Arial"/>
          <w:sz w:val="22"/>
          <w:szCs w:val="22"/>
        </w:rPr>
        <w:t xml:space="preserve"> accounts and balances, dealing with Housing Benefit letters and queries.</w:t>
      </w:r>
    </w:p>
    <w:p w14:paraId="5FF26824" w14:textId="67781559" w:rsidR="00BE3B6C" w:rsidRPr="00F66E8B" w:rsidRDefault="00BE3B6C" w:rsidP="00AF6DCC">
      <w:pPr>
        <w:numPr>
          <w:ilvl w:val="0"/>
          <w:numId w:val="2"/>
        </w:numPr>
        <w:tabs>
          <w:tab w:val="clear" w:pos="720"/>
          <w:tab w:val="num" w:pos="540"/>
          <w:tab w:val="num" w:pos="567"/>
        </w:tabs>
        <w:spacing w:before="120" w:after="120"/>
        <w:ind w:left="540" w:hanging="540"/>
        <w:rPr>
          <w:rFonts w:ascii="Arial" w:hAnsi="Arial" w:cs="Arial"/>
          <w:sz w:val="22"/>
          <w:szCs w:val="22"/>
        </w:rPr>
      </w:pPr>
      <w:r w:rsidRPr="00F66E8B">
        <w:rPr>
          <w:rFonts w:ascii="Arial" w:hAnsi="Arial" w:cs="Arial"/>
          <w:sz w:val="22"/>
          <w:szCs w:val="22"/>
        </w:rPr>
        <w:t xml:space="preserve">To liaise </w:t>
      </w:r>
      <w:r w:rsidR="00F42B61" w:rsidRPr="00F66E8B">
        <w:rPr>
          <w:rFonts w:ascii="Arial" w:hAnsi="Arial" w:cs="Arial"/>
          <w:sz w:val="22"/>
          <w:szCs w:val="22"/>
        </w:rPr>
        <w:t xml:space="preserve">and attend meetings </w:t>
      </w:r>
      <w:r w:rsidRPr="00F66E8B">
        <w:rPr>
          <w:rFonts w:ascii="Arial" w:hAnsi="Arial" w:cs="Arial"/>
          <w:sz w:val="22"/>
          <w:szCs w:val="22"/>
        </w:rPr>
        <w:t>with external agencies in relation to finance matters</w:t>
      </w:r>
      <w:r w:rsidR="00AF6DCC" w:rsidRPr="00F66E8B">
        <w:rPr>
          <w:rFonts w:ascii="Arial" w:hAnsi="Arial" w:cs="Arial"/>
          <w:sz w:val="22"/>
          <w:szCs w:val="22"/>
        </w:rPr>
        <w:t xml:space="preserve"> and attend any relevant internal or external meetings and any staff consultation or training.</w:t>
      </w:r>
    </w:p>
    <w:p w14:paraId="46FECA32" w14:textId="286E7161" w:rsidR="00BE3B6C" w:rsidRPr="00F66E8B" w:rsidRDefault="00BE3B6C" w:rsidP="002E2D19">
      <w:pPr>
        <w:numPr>
          <w:ilvl w:val="0"/>
          <w:numId w:val="2"/>
        </w:numPr>
        <w:tabs>
          <w:tab w:val="clear" w:pos="720"/>
          <w:tab w:val="num" w:pos="540"/>
          <w:tab w:val="num" w:pos="567"/>
        </w:tabs>
        <w:spacing w:before="120" w:after="120"/>
        <w:ind w:left="540" w:hanging="540"/>
        <w:rPr>
          <w:rFonts w:ascii="Arial" w:hAnsi="Arial" w:cs="Arial"/>
          <w:sz w:val="22"/>
          <w:szCs w:val="22"/>
        </w:rPr>
      </w:pPr>
      <w:r w:rsidRPr="00F66E8B">
        <w:rPr>
          <w:rFonts w:ascii="Arial" w:hAnsi="Arial" w:cs="Arial"/>
          <w:sz w:val="22"/>
          <w:szCs w:val="22"/>
        </w:rPr>
        <w:t xml:space="preserve">Updating and maintaining </w:t>
      </w:r>
      <w:r w:rsidR="004E4316" w:rsidRPr="00F66E8B">
        <w:rPr>
          <w:rFonts w:ascii="Arial" w:hAnsi="Arial" w:cs="Arial"/>
          <w:sz w:val="22"/>
          <w:szCs w:val="22"/>
        </w:rPr>
        <w:t>the rent accounting database (</w:t>
      </w:r>
      <w:r w:rsidR="003F4D7E" w:rsidRPr="00F66E8B">
        <w:rPr>
          <w:rFonts w:ascii="Arial" w:hAnsi="Arial" w:cs="Arial"/>
          <w:sz w:val="22"/>
          <w:szCs w:val="22"/>
        </w:rPr>
        <w:t>Inform</w:t>
      </w:r>
      <w:r w:rsidR="004E4316" w:rsidRPr="00F66E8B">
        <w:rPr>
          <w:rFonts w:ascii="Arial" w:hAnsi="Arial" w:cs="Arial"/>
          <w:sz w:val="22"/>
          <w:szCs w:val="22"/>
        </w:rPr>
        <w:t>)</w:t>
      </w:r>
      <w:r w:rsidRPr="00F66E8B">
        <w:rPr>
          <w:rFonts w:ascii="Arial" w:hAnsi="Arial" w:cs="Arial"/>
          <w:sz w:val="22"/>
          <w:szCs w:val="22"/>
        </w:rPr>
        <w:t xml:space="preserve"> with all relevant client information. </w:t>
      </w:r>
    </w:p>
    <w:p w14:paraId="567D67D9" w14:textId="77777777" w:rsidR="003728D4" w:rsidRPr="00F66E8B" w:rsidRDefault="003728D4" w:rsidP="002E2D19">
      <w:pPr>
        <w:numPr>
          <w:ilvl w:val="0"/>
          <w:numId w:val="2"/>
        </w:numPr>
        <w:tabs>
          <w:tab w:val="clear" w:pos="720"/>
          <w:tab w:val="num" w:pos="540"/>
          <w:tab w:val="num" w:pos="567"/>
        </w:tabs>
        <w:spacing w:before="120" w:after="120"/>
        <w:ind w:left="540" w:hanging="540"/>
        <w:rPr>
          <w:rFonts w:ascii="Arial" w:hAnsi="Arial" w:cs="Arial"/>
          <w:sz w:val="22"/>
          <w:szCs w:val="22"/>
        </w:rPr>
      </w:pPr>
      <w:r w:rsidRPr="00F66E8B">
        <w:rPr>
          <w:rFonts w:ascii="Arial" w:hAnsi="Arial" w:cs="Arial"/>
          <w:sz w:val="22"/>
          <w:szCs w:val="22"/>
        </w:rPr>
        <w:t>Reconciliation of fina</w:t>
      </w:r>
      <w:r w:rsidR="008F52EC" w:rsidRPr="00F66E8B">
        <w:rPr>
          <w:rFonts w:ascii="Arial" w:hAnsi="Arial" w:cs="Arial"/>
          <w:sz w:val="22"/>
          <w:szCs w:val="22"/>
        </w:rPr>
        <w:t>nce accounts such as petty cash</w:t>
      </w:r>
      <w:r w:rsidRPr="00F66E8B">
        <w:rPr>
          <w:rFonts w:ascii="Arial" w:hAnsi="Arial" w:cs="Arial"/>
          <w:sz w:val="22"/>
          <w:szCs w:val="22"/>
        </w:rPr>
        <w:t xml:space="preserve"> </w:t>
      </w:r>
      <w:r w:rsidR="008F52EC" w:rsidRPr="00F66E8B">
        <w:rPr>
          <w:rFonts w:ascii="Arial" w:hAnsi="Arial" w:cs="Arial"/>
          <w:sz w:val="22"/>
          <w:szCs w:val="22"/>
        </w:rPr>
        <w:t xml:space="preserve">and </w:t>
      </w:r>
      <w:r w:rsidR="00D2711D" w:rsidRPr="00F66E8B">
        <w:rPr>
          <w:rFonts w:ascii="Arial" w:hAnsi="Arial" w:cs="Arial"/>
          <w:sz w:val="22"/>
          <w:szCs w:val="22"/>
        </w:rPr>
        <w:t>bank accounts</w:t>
      </w:r>
      <w:r w:rsidRPr="00F66E8B">
        <w:rPr>
          <w:rFonts w:ascii="Arial" w:hAnsi="Arial" w:cs="Arial"/>
          <w:sz w:val="22"/>
          <w:szCs w:val="22"/>
        </w:rPr>
        <w:t>.</w:t>
      </w:r>
    </w:p>
    <w:p w14:paraId="2405E685" w14:textId="77777777" w:rsidR="00DF48AE" w:rsidRPr="00F66E8B" w:rsidRDefault="00DF48AE">
      <w:pPr>
        <w:numPr>
          <w:ilvl w:val="0"/>
          <w:numId w:val="2"/>
        </w:numPr>
        <w:tabs>
          <w:tab w:val="clear" w:pos="720"/>
          <w:tab w:val="num" w:pos="540"/>
          <w:tab w:val="num" w:pos="567"/>
        </w:tabs>
        <w:spacing w:before="120" w:after="120"/>
        <w:ind w:left="540" w:hanging="540"/>
        <w:rPr>
          <w:rFonts w:ascii="Arial" w:hAnsi="Arial" w:cs="Arial"/>
          <w:sz w:val="22"/>
          <w:szCs w:val="22"/>
        </w:rPr>
      </w:pPr>
      <w:r w:rsidRPr="00F66E8B">
        <w:rPr>
          <w:rFonts w:ascii="Arial" w:hAnsi="Arial" w:cs="Arial"/>
          <w:sz w:val="22"/>
          <w:szCs w:val="22"/>
        </w:rPr>
        <w:t>Process weekly occupancy sheets and other related administration.</w:t>
      </w:r>
    </w:p>
    <w:p w14:paraId="11694B5E" w14:textId="7725AE23" w:rsidR="00DF48AE" w:rsidRPr="00F66E8B" w:rsidRDefault="0086629F">
      <w:pPr>
        <w:numPr>
          <w:ilvl w:val="0"/>
          <w:numId w:val="2"/>
        </w:numPr>
        <w:tabs>
          <w:tab w:val="clear" w:pos="720"/>
          <w:tab w:val="num" w:pos="540"/>
          <w:tab w:val="num" w:pos="567"/>
        </w:tabs>
        <w:spacing w:before="120" w:after="120"/>
        <w:ind w:left="540" w:hanging="540"/>
        <w:rPr>
          <w:rFonts w:ascii="Arial" w:hAnsi="Arial" w:cs="Arial"/>
          <w:sz w:val="22"/>
          <w:szCs w:val="22"/>
        </w:rPr>
      </w:pPr>
      <w:r w:rsidRPr="00F66E8B">
        <w:rPr>
          <w:rFonts w:ascii="Arial" w:hAnsi="Arial" w:cs="Arial"/>
          <w:sz w:val="22"/>
          <w:szCs w:val="22"/>
        </w:rPr>
        <w:t>Process</w:t>
      </w:r>
      <w:r w:rsidR="00DF48AE" w:rsidRPr="00F66E8B">
        <w:rPr>
          <w:rFonts w:ascii="Arial" w:hAnsi="Arial" w:cs="Arial"/>
          <w:sz w:val="22"/>
          <w:szCs w:val="22"/>
        </w:rPr>
        <w:t xml:space="preserve"> paperw</w:t>
      </w:r>
      <w:r w:rsidR="003728D4" w:rsidRPr="00F66E8B">
        <w:rPr>
          <w:rFonts w:ascii="Arial" w:hAnsi="Arial" w:cs="Arial"/>
          <w:sz w:val="22"/>
          <w:szCs w:val="22"/>
        </w:rPr>
        <w:t xml:space="preserve">ork </w:t>
      </w:r>
      <w:r w:rsidRPr="00F66E8B">
        <w:rPr>
          <w:rFonts w:ascii="Arial" w:hAnsi="Arial" w:cs="Arial"/>
          <w:sz w:val="22"/>
          <w:szCs w:val="22"/>
        </w:rPr>
        <w:t>relating</w:t>
      </w:r>
      <w:r w:rsidR="003728D4" w:rsidRPr="00F66E8B">
        <w:rPr>
          <w:rFonts w:ascii="Arial" w:hAnsi="Arial" w:cs="Arial"/>
          <w:sz w:val="22"/>
          <w:szCs w:val="22"/>
        </w:rPr>
        <w:t xml:space="preserve"> to new clients</w:t>
      </w:r>
      <w:r w:rsidR="00DF48AE" w:rsidRPr="00F66E8B">
        <w:rPr>
          <w:rFonts w:ascii="Arial" w:hAnsi="Arial" w:cs="Arial"/>
          <w:sz w:val="22"/>
          <w:szCs w:val="22"/>
        </w:rPr>
        <w:t xml:space="preserve"> including Housing Benefit forms, changes of address</w:t>
      </w:r>
      <w:r w:rsidR="00D2711D" w:rsidRPr="00F66E8B">
        <w:rPr>
          <w:rFonts w:ascii="Arial" w:hAnsi="Arial" w:cs="Arial"/>
          <w:sz w:val="22"/>
          <w:szCs w:val="22"/>
        </w:rPr>
        <w:t>.</w:t>
      </w:r>
    </w:p>
    <w:p w14:paraId="0F7D20D4" w14:textId="26F9B435" w:rsidR="00DF48AE" w:rsidRPr="00F66E8B" w:rsidRDefault="002E2D19" w:rsidP="002E2D19">
      <w:pPr>
        <w:numPr>
          <w:ilvl w:val="0"/>
          <w:numId w:val="2"/>
        </w:numPr>
        <w:tabs>
          <w:tab w:val="clear" w:pos="720"/>
          <w:tab w:val="num" w:pos="540"/>
          <w:tab w:val="num" w:pos="567"/>
        </w:tabs>
        <w:spacing w:before="120" w:after="120"/>
        <w:ind w:left="540" w:hanging="540"/>
        <w:rPr>
          <w:rFonts w:ascii="Arial" w:hAnsi="Arial" w:cs="Arial"/>
          <w:sz w:val="22"/>
          <w:szCs w:val="22"/>
        </w:rPr>
      </w:pPr>
      <w:r w:rsidRPr="00F66E8B">
        <w:rPr>
          <w:rFonts w:ascii="Arial" w:hAnsi="Arial" w:cs="Arial"/>
          <w:sz w:val="22"/>
          <w:szCs w:val="22"/>
        </w:rPr>
        <w:t>Rec</w:t>
      </w:r>
      <w:r w:rsidR="00BE3B6C" w:rsidRPr="00F66E8B">
        <w:rPr>
          <w:rFonts w:ascii="Arial" w:hAnsi="Arial" w:cs="Arial"/>
          <w:sz w:val="22"/>
          <w:szCs w:val="22"/>
        </w:rPr>
        <w:t xml:space="preserve">ording </w:t>
      </w:r>
      <w:r w:rsidRPr="00F66E8B">
        <w:rPr>
          <w:rFonts w:ascii="Arial" w:hAnsi="Arial" w:cs="Arial"/>
          <w:sz w:val="22"/>
          <w:szCs w:val="22"/>
        </w:rPr>
        <w:t xml:space="preserve">all monies </w:t>
      </w:r>
      <w:r w:rsidR="00D2711D" w:rsidRPr="00F66E8B">
        <w:rPr>
          <w:rFonts w:ascii="Arial" w:hAnsi="Arial" w:cs="Arial"/>
          <w:sz w:val="22"/>
          <w:szCs w:val="22"/>
        </w:rPr>
        <w:t xml:space="preserve">including that </w:t>
      </w:r>
      <w:r w:rsidRPr="00F66E8B">
        <w:rPr>
          <w:rFonts w:ascii="Arial" w:hAnsi="Arial" w:cs="Arial"/>
          <w:sz w:val="22"/>
          <w:szCs w:val="22"/>
        </w:rPr>
        <w:t>of donations and grants and security of monies in accordance with Policies.</w:t>
      </w:r>
    </w:p>
    <w:p w14:paraId="4E612A06" w14:textId="50561930" w:rsidR="00DF48AE" w:rsidRPr="00F66E8B" w:rsidRDefault="002E2D19">
      <w:pPr>
        <w:numPr>
          <w:ilvl w:val="0"/>
          <w:numId w:val="2"/>
        </w:numPr>
        <w:tabs>
          <w:tab w:val="clear" w:pos="720"/>
          <w:tab w:val="num" w:pos="540"/>
          <w:tab w:val="num" w:pos="567"/>
        </w:tabs>
        <w:spacing w:before="120" w:after="120"/>
        <w:ind w:left="540" w:hanging="540"/>
        <w:rPr>
          <w:rFonts w:ascii="Arial" w:hAnsi="Arial" w:cs="Arial"/>
          <w:sz w:val="22"/>
          <w:szCs w:val="22"/>
        </w:rPr>
      </w:pPr>
      <w:r w:rsidRPr="00F66E8B">
        <w:rPr>
          <w:rFonts w:ascii="Arial" w:hAnsi="Arial" w:cs="Arial"/>
          <w:sz w:val="22"/>
          <w:szCs w:val="22"/>
        </w:rPr>
        <w:t xml:space="preserve">Weekly preparation of </w:t>
      </w:r>
      <w:r w:rsidR="00D40DA2" w:rsidRPr="00F66E8B">
        <w:rPr>
          <w:rFonts w:ascii="Arial" w:hAnsi="Arial" w:cs="Arial"/>
          <w:sz w:val="22"/>
          <w:szCs w:val="22"/>
        </w:rPr>
        <w:t>organisation</w:t>
      </w:r>
      <w:r w:rsidRPr="00F66E8B">
        <w:rPr>
          <w:rFonts w:ascii="Arial" w:hAnsi="Arial" w:cs="Arial"/>
          <w:sz w:val="22"/>
          <w:szCs w:val="22"/>
        </w:rPr>
        <w:t>’s banking</w:t>
      </w:r>
      <w:r w:rsidR="00AF6DCC" w:rsidRPr="00F66E8B">
        <w:rPr>
          <w:rFonts w:ascii="Arial" w:hAnsi="Arial" w:cs="Arial"/>
          <w:sz w:val="22"/>
          <w:szCs w:val="22"/>
        </w:rPr>
        <w:t>.</w:t>
      </w:r>
    </w:p>
    <w:p w14:paraId="17849839" w14:textId="469436CE" w:rsidR="00DF48AE" w:rsidRPr="00F66E8B" w:rsidRDefault="00DF48AE" w:rsidP="002E2D19">
      <w:pPr>
        <w:numPr>
          <w:ilvl w:val="0"/>
          <w:numId w:val="2"/>
        </w:numPr>
        <w:tabs>
          <w:tab w:val="clear" w:pos="720"/>
          <w:tab w:val="num" w:pos="540"/>
          <w:tab w:val="num" w:pos="567"/>
        </w:tabs>
        <w:spacing w:before="120" w:after="120"/>
        <w:ind w:left="540" w:hanging="540"/>
        <w:rPr>
          <w:rFonts w:ascii="Arial" w:hAnsi="Arial" w:cs="Arial"/>
          <w:sz w:val="22"/>
          <w:szCs w:val="22"/>
        </w:rPr>
      </w:pPr>
      <w:r w:rsidRPr="00F66E8B">
        <w:rPr>
          <w:rFonts w:ascii="Arial" w:hAnsi="Arial" w:cs="Arial"/>
          <w:sz w:val="22"/>
          <w:szCs w:val="22"/>
        </w:rPr>
        <w:t>General administrative, filing duties as appropriate.</w:t>
      </w:r>
    </w:p>
    <w:p w14:paraId="0E128DF3" w14:textId="607EF5B8" w:rsidR="00DF48AE" w:rsidRPr="00F66E8B" w:rsidRDefault="003C326C">
      <w:pPr>
        <w:pStyle w:val="DefaultText"/>
        <w:numPr>
          <w:ilvl w:val="0"/>
          <w:numId w:val="2"/>
        </w:numPr>
        <w:tabs>
          <w:tab w:val="clear" w:pos="720"/>
          <w:tab w:val="num" w:pos="567"/>
        </w:tabs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 w:rsidRPr="00F66E8B">
        <w:rPr>
          <w:rFonts w:ascii="Arial" w:hAnsi="Arial" w:cs="Arial"/>
          <w:sz w:val="22"/>
          <w:szCs w:val="22"/>
        </w:rPr>
        <w:t xml:space="preserve">Perform all duties in a professional and confidential manner in line with the </w:t>
      </w:r>
      <w:r w:rsidR="00D40DA2" w:rsidRPr="00F66E8B">
        <w:rPr>
          <w:rFonts w:ascii="Arial" w:hAnsi="Arial" w:cs="Arial"/>
          <w:sz w:val="22"/>
          <w:szCs w:val="22"/>
        </w:rPr>
        <w:t>o</w:t>
      </w:r>
      <w:r w:rsidRPr="00F66E8B">
        <w:rPr>
          <w:rFonts w:ascii="Arial" w:hAnsi="Arial" w:cs="Arial"/>
          <w:sz w:val="22"/>
          <w:szCs w:val="22"/>
        </w:rPr>
        <w:t>rganisation’s values and in accordance with the Employee Handbook, policies and procedures.</w:t>
      </w:r>
    </w:p>
    <w:p w14:paraId="3C46BE0F" w14:textId="7A55F8A8" w:rsidR="00F42B61" w:rsidRPr="00F66E8B" w:rsidRDefault="00F42B61" w:rsidP="00D23A5E">
      <w:pPr>
        <w:numPr>
          <w:ilvl w:val="0"/>
          <w:numId w:val="2"/>
        </w:numPr>
        <w:tabs>
          <w:tab w:val="clear" w:pos="720"/>
          <w:tab w:val="num" w:pos="567"/>
        </w:tabs>
        <w:spacing w:before="120" w:after="120"/>
        <w:ind w:hanging="720"/>
        <w:rPr>
          <w:rFonts w:ascii="Arial" w:hAnsi="Arial" w:cs="Arial"/>
          <w:sz w:val="22"/>
          <w:szCs w:val="22"/>
        </w:rPr>
      </w:pPr>
      <w:r w:rsidRPr="00F66E8B">
        <w:rPr>
          <w:rFonts w:ascii="Arial" w:hAnsi="Arial" w:cs="Arial"/>
          <w:sz w:val="22"/>
          <w:szCs w:val="22"/>
        </w:rPr>
        <w:t xml:space="preserve">Assisting other </w:t>
      </w:r>
      <w:r w:rsidR="00D40DA2" w:rsidRPr="00F66E8B">
        <w:rPr>
          <w:rFonts w:ascii="Arial" w:hAnsi="Arial" w:cs="Arial"/>
          <w:sz w:val="22"/>
          <w:szCs w:val="22"/>
        </w:rPr>
        <w:t xml:space="preserve">finance </w:t>
      </w:r>
      <w:r w:rsidRPr="00F66E8B">
        <w:rPr>
          <w:rFonts w:ascii="Arial" w:hAnsi="Arial" w:cs="Arial"/>
          <w:sz w:val="22"/>
          <w:szCs w:val="22"/>
        </w:rPr>
        <w:t>staff as and when required.</w:t>
      </w:r>
    </w:p>
    <w:p w14:paraId="30FF3F59" w14:textId="27BEB99E" w:rsidR="00834FCF" w:rsidRPr="00F66E8B" w:rsidRDefault="00834FCF" w:rsidP="00420654">
      <w:pPr>
        <w:numPr>
          <w:ilvl w:val="0"/>
          <w:numId w:val="2"/>
        </w:numPr>
        <w:tabs>
          <w:tab w:val="clear" w:pos="720"/>
          <w:tab w:val="num" w:pos="567"/>
        </w:tabs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 w:rsidRPr="00F66E8B">
        <w:rPr>
          <w:rFonts w:ascii="Arial" w:hAnsi="Arial" w:cs="Arial"/>
          <w:sz w:val="22"/>
          <w:szCs w:val="22"/>
        </w:rPr>
        <w:t xml:space="preserve">To </w:t>
      </w:r>
      <w:r w:rsidR="00D40DA2" w:rsidRPr="00F66E8B">
        <w:rPr>
          <w:rFonts w:ascii="Arial" w:hAnsi="Arial" w:cs="Arial"/>
          <w:sz w:val="22"/>
          <w:szCs w:val="22"/>
        </w:rPr>
        <w:t xml:space="preserve">assist and </w:t>
      </w:r>
      <w:r w:rsidR="000100E8" w:rsidRPr="00F66E8B">
        <w:rPr>
          <w:rFonts w:ascii="Arial" w:hAnsi="Arial" w:cs="Arial"/>
          <w:sz w:val="22"/>
          <w:szCs w:val="22"/>
        </w:rPr>
        <w:t xml:space="preserve">provide </w:t>
      </w:r>
      <w:r w:rsidR="00005B11" w:rsidRPr="00F66E8B">
        <w:rPr>
          <w:rFonts w:ascii="Arial" w:hAnsi="Arial" w:cs="Arial"/>
          <w:sz w:val="22"/>
          <w:szCs w:val="22"/>
        </w:rPr>
        <w:t xml:space="preserve">financial </w:t>
      </w:r>
      <w:r w:rsidR="000100E8" w:rsidRPr="00F66E8B">
        <w:rPr>
          <w:rFonts w:ascii="Arial" w:hAnsi="Arial" w:cs="Arial"/>
          <w:sz w:val="22"/>
          <w:szCs w:val="22"/>
        </w:rPr>
        <w:t xml:space="preserve">support </w:t>
      </w:r>
      <w:r w:rsidR="00D40DA2" w:rsidRPr="00F66E8B">
        <w:rPr>
          <w:rFonts w:ascii="Arial" w:hAnsi="Arial" w:cs="Arial"/>
          <w:sz w:val="22"/>
          <w:szCs w:val="22"/>
        </w:rPr>
        <w:t xml:space="preserve">to the fundraising team </w:t>
      </w:r>
      <w:r w:rsidR="00005B11" w:rsidRPr="00F66E8B">
        <w:rPr>
          <w:rFonts w:ascii="Arial" w:hAnsi="Arial" w:cs="Arial"/>
          <w:sz w:val="22"/>
          <w:szCs w:val="22"/>
        </w:rPr>
        <w:t xml:space="preserve">and </w:t>
      </w:r>
      <w:r w:rsidR="001B3DA4" w:rsidRPr="00F66E8B">
        <w:rPr>
          <w:rFonts w:ascii="Arial" w:hAnsi="Arial" w:cs="Arial"/>
          <w:sz w:val="22"/>
          <w:szCs w:val="22"/>
        </w:rPr>
        <w:t xml:space="preserve">other staff </w:t>
      </w:r>
      <w:r w:rsidR="00005B11" w:rsidRPr="00F66E8B">
        <w:rPr>
          <w:rFonts w:ascii="Arial" w:hAnsi="Arial" w:cs="Arial"/>
          <w:sz w:val="22"/>
          <w:szCs w:val="22"/>
        </w:rPr>
        <w:t>when required.</w:t>
      </w:r>
    </w:p>
    <w:p w14:paraId="790AE545" w14:textId="77777777" w:rsidR="00C05E6F" w:rsidRPr="00F66E8B" w:rsidRDefault="00DF48AE" w:rsidP="00C05E6F">
      <w:pPr>
        <w:numPr>
          <w:ilvl w:val="0"/>
          <w:numId w:val="2"/>
        </w:numPr>
        <w:tabs>
          <w:tab w:val="clear" w:pos="720"/>
          <w:tab w:val="num" w:pos="567"/>
        </w:tabs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 w:rsidRPr="00F66E8B">
        <w:rPr>
          <w:rFonts w:ascii="Arial" w:hAnsi="Arial" w:cs="Arial"/>
          <w:sz w:val="22"/>
          <w:szCs w:val="22"/>
        </w:rPr>
        <w:t>Carry out such other tasks as may, from time to time, be necessary when consistent with the nature of the post.</w:t>
      </w:r>
    </w:p>
    <w:p w14:paraId="6D436DC1" w14:textId="77777777" w:rsidR="00D23A5E" w:rsidRDefault="00D23A5E" w:rsidP="000F439D">
      <w:pPr>
        <w:pStyle w:val="DefaultText"/>
        <w:spacing w:before="120" w:after="120"/>
        <w:rPr>
          <w:rFonts w:ascii="Arial" w:hAnsi="Arial" w:cs="Arial"/>
          <w:szCs w:val="24"/>
        </w:rPr>
      </w:pPr>
    </w:p>
    <w:p w14:paraId="1AFE9BBA" w14:textId="3FF798FC" w:rsidR="007A567D" w:rsidRDefault="00AF6DCC" w:rsidP="007A567D">
      <w:pPr>
        <w:pStyle w:val="DefaultText"/>
        <w:spacing w:before="120" w:after="120"/>
        <w:jc w:val="center"/>
        <w:rPr>
          <w:rFonts w:ascii="Arial" w:hAnsi="Arial" w:cs="Arial"/>
        </w:rPr>
      </w:pPr>
      <w:r>
        <w:rPr>
          <w:noProof/>
          <w:snapToGrid/>
        </w:rPr>
        <w:lastRenderedPageBreak/>
        <w:drawing>
          <wp:inline distT="0" distB="0" distL="0" distR="0" wp14:anchorId="044FC6A4" wp14:editId="571E4987">
            <wp:extent cx="1257300" cy="1257300"/>
            <wp:effectExtent l="0" t="0" r="0" b="0"/>
            <wp:docPr id="2" name="Picture 11922948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229489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8E472" w14:textId="0D42CE12" w:rsidR="007A567D" w:rsidRDefault="00D23A5E" w:rsidP="007A567D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Arc</w:t>
      </w:r>
    </w:p>
    <w:p w14:paraId="091220CD" w14:textId="00807293" w:rsidR="007A567D" w:rsidRDefault="007A567D" w:rsidP="007A567D">
      <w:pPr>
        <w:pStyle w:val="DefaultText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7A567D">
        <w:rPr>
          <w:rFonts w:ascii="Arial" w:hAnsi="Arial" w:cs="Arial"/>
          <w:b/>
          <w:sz w:val="28"/>
          <w:szCs w:val="28"/>
        </w:rPr>
        <w:t>PERSON SPECIFICATION</w:t>
      </w:r>
      <w:r w:rsidR="00D23A5E">
        <w:rPr>
          <w:rFonts w:ascii="Arial" w:hAnsi="Arial" w:cs="Arial"/>
          <w:b/>
          <w:sz w:val="28"/>
          <w:szCs w:val="28"/>
        </w:rPr>
        <w:t xml:space="preserve"> </w:t>
      </w:r>
      <w:r w:rsidRPr="007A567D">
        <w:rPr>
          <w:rFonts w:ascii="Arial" w:hAnsi="Arial" w:cs="Arial"/>
          <w:b/>
          <w:sz w:val="28"/>
          <w:szCs w:val="28"/>
        </w:rPr>
        <w:t>FINANCE ASSISTANT</w:t>
      </w:r>
    </w:p>
    <w:p w14:paraId="508EEC3E" w14:textId="554A70D0" w:rsidR="00F66E8B" w:rsidRDefault="00F66E8B" w:rsidP="6E9FF552">
      <w:pPr>
        <w:pStyle w:val="DefaultText"/>
        <w:spacing w:before="120" w:after="120"/>
        <w:ind w:left="360"/>
        <w:rPr>
          <w:rFonts w:ascii="Arial" w:hAnsi="Arial" w:cs="Arial"/>
        </w:rPr>
      </w:pPr>
      <w:bookmarkStart w:id="0" w:name="_Hlk77768024"/>
      <w:r>
        <w:rPr>
          <w:rFonts w:ascii="Arial" w:hAnsi="Arial" w:cs="Arial"/>
        </w:rPr>
        <w:t>Hold a minimum of AAT Level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6E9FF552">
        <w:rPr>
          <w:rFonts w:ascii="Arial" w:hAnsi="Arial" w:cs="Arial"/>
        </w:rPr>
        <w:t>Essential</w:t>
      </w:r>
    </w:p>
    <w:p w14:paraId="17810C53" w14:textId="7BA6FEEE" w:rsidR="007A567D" w:rsidRDefault="004E4316" w:rsidP="6E9FF552">
      <w:pPr>
        <w:pStyle w:val="DefaultText"/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>Experience of working with a</w:t>
      </w:r>
      <w:r w:rsidR="00A87BC8" w:rsidRPr="6E9FF552">
        <w:rPr>
          <w:rFonts w:ascii="Arial" w:hAnsi="Arial" w:cs="Arial"/>
        </w:rPr>
        <w:t xml:space="preserve">ccounting </w:t>
      </w:r>
      <w:r>
        <w:rPr>
          <w:rFonts w:ascii="Arial" w:hAnsi="Arial" w:cs="Arial"/>
        </w:rPr>
        <w:t>s</w:t>
      </w:r>
      <w:r w:rsidR="00A87BC8" w:rsidRPr="6E9FF552">
        <w:rPr>
          <w:rFonts w:ascii="Arial" w:hAnsi="Arial" w:cs="Arial"/>
        </w:rPr>
        <w:t>oftware</w:t>
      </w:r>
      <w:r>
        <w:rPr>
          <w:rFonts w:ascii="Arial" w:hAnsi="Arial" w:cs="Arial"/>
        </w:rPr>
        <w:t xml:space="preserve"> packages</w:t>
      </w:r>
      <w:r w:rsidR="00A87BC8">
        <w:rPr>
          <w:rFonts w:ascii="Arial" w:hAnsi="Arial" w:cs="Arial"/>
          <w:szCs w:val="24"/>
        </w:rPr>
        <w:tab/>
      </w:r>
      <w:r w:rsidR="00D23A5E">
        <w:rPr>
          <w:rFonts w:ascii="Arial" w:hAnsi="Arial" w:cs="Arial"/>
          <w:szCs w:val="24"/>
        </w:rPr>
        <w:tab/>
      </w:r>
      <w:r w:rsidR="00D23A5E" w:rsidRPr="6E9FF552">
        <w:rPr>
          <w:rFonts w:ascii="Arial" w:hAnsi="Arial" w:cs="Arial"/>
        </w:rPr>
        <w:t xml:space="preserve"> </w:t>
      </w:r>
      <w:r w:rsidR="00D23A5E">
        <w:rPr>
          <w:rFonts w:ascii="Arial" w:hAnsi="Arial" w:cs="Arial"/>
          <w:szCs w:val="24"/>
        </w:rPr>
        <w:tab/>
      </w:r>
      <w:r w:rsidR="00A87BC8" w:rsidRPr="6E9FF552">
        <w:rPr>
          <w:rFonts w:ascii="Arial" w:hAnsi="Arial" w:cs="Arial"/>
        </w:rPr>
        <w:t>Essential</w:t>
      </w:r>
      <w:bookmarkEnd w:id="0"/>
    </w:p>
    <w:p w14:paraId="4CC29A4D" w14:textId="7323229C" w:rsidR="00A87BC8" w:rsidRDefault="00154557" w:rsidP="00A87BC8">
      <w:pPr>
        <w:pStyle w:val="DefaultText"/>
        <w:spacing w:before="120" w:after="120"/>
        <w:ind w:left="360"/>
        <w:rPr>
          <w:rFonts w:ascii="Arial" w:hAnsi="Arial" w:cs="Arial"/>
          <w:szCs w:val="24"/>
        </w:rPr>
      </w:pPr>
      <w:r w:rsidRPr="00154557">
        <w:rPr>
          <w:rFonts w:ascii="Arial" w:hAnsi="Arial" w:cs="Arial"/>
          <w:szCs w:val="24"/>
        </w:rPr>
        <w:t>Excellent computer skills including Word and Excel</w:t>
      </w:r>
      <w:r w:rsidR="00A87BC8">
        <w:rPr>
          <w:rFonts w:ascii="Arial" w:hAnsi="Arial" w:cs="Arial"/>
          <w:szCs w:val="24"/>
        </w:rPr>
        <w:tab/>
      </w:r>
      <w:r w:rsidR="00A87BC8">
        <w:rPr>
          <w:rFonts w:ascii="Arial" w:hAnsi="Arial" w:cs="Arial"/>
          <w:szCs w:val="24"/>
        </w:rPr>
        <w:tab/>
      </w:r>
      <w:r w:rsidR="00A87BC8">
        <w:rPr>
          <w:rFonts w:ascii="Arial" w:hAnsi="Arial" w:cs="Arial"/>
          <w:szCs w:val="24"/>
        </w:rPr>
        <w:tab/>
      </w:r>
      <w:r w:rsidR="00A87BC8">
        <w:rPr>
          <w:rFonts w:ascii="Arial" w:hAnsi="Arial" w:cs="Arial"/>
          <w:szCs w:val="24"/>
        </w:rPr>
        <w:tab/>
        <w:t>Essential</w:t>
      </w:r>
    </w:p>
    <w:p w14:paraId="60A6671E" w14:textId="3EE69B2D" w:rsidR="007A567D" w:rsidRDefault="007A567D" w:rsidP="00A87BC8">
      <w:pPr>
        <w:pStyle w:val="DefaultText"/>
        <w:spacing w:before="120" w:after="120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Experience of working in a</w:t>
      </w:r>
      <w:r w:rsidR="00D2711D">
        <w:rPr>
          <w:rFonts w:ascii="Arial" w:hAnsi="Arial" w:cs="Arial"/>
          <w:szCs w:val="24"/>
        </w:rPr>
        <w:t xml:space="preserve"> </w:t>
      </w:r>
      <w:r w:rsidR="00154557">
        <w:rPr>
          <w:rFonts w:ascii="Arial" w:hAnsi="Arial" w:cs="Arial"/>
          <w:szCs w:val="24"/>
        </w:rPr>
        <w:t>f</w:t>
      </w:r>
      <w:r w:rsidR="00D2711D">
        <w:rPr>
          <w:rFonts w:ascii="Arial" w:hAnsi="Arial" w:cs="Arial"/>
          <w:szCs w:val="24"/>
        </w:rPr>
        <w:t xml:space="preserve">inance or </w:t>
      </w:r>
      <w:r w:rsidR="00154557">
        <w:rPr>
          <w:rFonts w:ascii="Arial" w:hAnsi="Arial" w:cs="Arial"/>
          <w:szCs w:val="24"/>
        </w:rPr>
        <w:t>o</w:t>
      </w:r>
      <w:r w:rsidR="00D2711D">
        <w:rPr>
          <w:rFonts w:ascii="Arial" w:hAnsi="Arial" w:cs="Arial"/>
          <w:szCs w:val="24"/>
        </w:rPr>
        <w:t xml:space="preserve">ffice </w:t>
      </w:r>
      <w:r w:rsidR="00154557">
        <w:rPr>
          <w:rFonts w:ascii="Arial" w:hAnsi="Arial" w:cs="Arial"/>
          <w:szCs w:val="24"/>
        </w:rPr>
        <w:t>e</w:t>
      </w:r>
      <w:r w:rsidR="00D2711D">
        <w:rPr>
          <w:rFonts w:ascii="Arial" w:hAnsi="Arial" w:cs="Arial"/>
          <w:szCs w:val="24"/>
        </w:rPr>
        <w:t xml:space="preserve">nvironment </w:t>
      </w:r>
      <w:r w:rsidR="00D2711D">
        <w:rPr>
          <w:rFonts w:ascii="Arial" w:hAnsi="Arial" w:cs="Arial"/>
          <w:szCs w:val="24"/>
        </w:rPr>
        <w:tab/>
      </w:r>
      <w:r w:rsidR="00D2711D">
        <w:rPr>
          <w:rFonts w:ascii="Arial" w:hAnsi="Arial" w:cs="Arial"/>
          <w:szCs w:val="24"/>
        </w:rPr>
        <w:tab/>
      </w:r>
      <w:r w:rsidR="00154557">
        <w:rPr>
          <w:rFonts w:ascii="Arial" w:hAnsi="Arial" w:cs="Arial"/>
          <w:szCs w:val="24"/>
        </w:rPr>
        <w:tab/>
      </w:r>
      <w:r w:rsidR="00D2711D">
        <w:rPr>
          <w:rFonts w:ascii="Arial" w:hAnsi="Arial" w:cs="Arial"/>
          <w:szCs w:val="24"/>
        </w:rPr>
        <w:tab/>
        <w:t>E</w:t>
      </w:r>
      <w:r>
        <w:rPr>
          <w:rFonts w:ascii="Arial" w:hAnsi="Arial" w:cs="Arial"/>
          <w:szCs w:val="24"/>
        </w:rPr>
        <w:t>ssential</w:t>
      </w:r>
    </w:p>
    <w:p w14:paraId="23D956EE" w14:textId="4322CB4D" w:rsidR="004E4316" w:rsidRDefault="004E4316" w:rsidP="00A87BC8">
      <w:pPr>
        <w:pStyle w:val="DefaultText"/>
        <w:spacing w:before="120" w:after="120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Ability to motivate oneself if working from home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Essential </w:t>
      </w:r>
    </w:p>
    <w:p w14:paraId="6ACEE05C" w14:textId="4EE9F6AC" w:rsidR="007A567D" w:rsidRDefault="007A567D" w:rsidP="00A87BC8">
      <w:pPr>
        <w:pStyle w:val="DefaultText"/>
        <w:spacing w:before="120" w:after="120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Good standard of literacy, numeracy, org</w:t>
      </w:r>
      <w:r w:rsidR="00D2711D">
        <w:rPr>
          <w:rFonts w:ascii="Arial" w:hAnsi="Arial" w:cs="Arial"/>
          <w:szCs w:val="24"/>
        </w:rPr>
        <w:t xml:space="preserve">anising and planning </w:t>
      </w:r>
      <w:r w:rsidR="00971125">
        <w:rPr>
          <w:rFonts w:ascii="Arial" w:hAnsi="Arial" w:cs="Arial"/>
          <w:szCs w:val="24"/>
        </w:rPr>
        <w:tab/>
      </w:r>
      <w:r w:rsidR="00D2711D">
        <w:rPr>
          <w:rFonts w:ascii="Arial" w:hAnsi="Arial" w:cs="Arial"/>
          <w:szCs w:val="24"/>
        </w:rPr>
        <w:tab/>
      </w:r>
      <w:r w:rsidR="00D2711D">
        <w:rPr>
          <w:rFonts w:ascii="Arial" w:hAnsi="Arial" w:cs="Arial"/>
          <w:szCs w:val="24"/>
        </w:rPr>
        <w:tab/>
        <w:t>Essential</w:t>
      </w:r>
    </w:p>
    <w:p w14:paraId="1D8209EF" w14:textId="77777777" w:rsidR="007A567D" w:rsidRDefault="007A567D" w:rsidP="00A87BC8">
      <w:pPr>
        <w:pStyle w:val="DefaultText"/>
        <w:spacing w:before="120" w:after="120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Able to </w:t>
      </w:r>
      <w:r w:rsidR="00A87BC8">
        <w:rPr>
          <w:rFonts w:ascii="Arial" w:hAnsi="Arial" w:cs="Arial"/>
          <w:szCs w:val="24"/>
        </w:rPr>
        <w:t xml:space="preserve">prioritise workload </w:t>
      </w:r>
      <w:r w:rsidR="00A87BC8">
        <w:rPr>
          <w:rFonts w:ascii="Arial" w:hAnsi="Arial" w:cs="Arial"/>
          <w:szCs w:val="24"/>
        </w:rPr>
        <w:tab/>
      </w:r>
      <w:r w:rsidR="00A87BC8">
        <w:rPr>
          <w:rFonts w:ascii="Arial" w:hAnsi="Arial" w:cs="Arial"/>
          <w:szCs w:val="24"/>
        </w:rPr>
        <w:tab/>
      </w:r>
      <w:r w:rsidR="00A87BC8">
        <w:rPr>
          <w:rFonts w:ascii="Arial" w:hAnsi="Arial" w:cs="Arial"/>
          <w:szCs w:val="24"/>
        </w:rPr>
        <w:tab/>
      </w:r>
      <w:r w:rsidR="00A87BC8">
        <w:rPr>
          <w:rFonts w:ascii="Arial" w:hAnsi="Arial" w:cs="Arial"/>
          <w:szCs w:val="24"/>
        </w:rPr>
        <w:tab/>
      </w:r>
      <w:r w:rsidR="00A87BC8">
        <w:rPr>
          <w:rFonts w:ascii="Arial" w:hAnsi="Arial" w:cs="Arial"/>
          <w:szCs w:val="24"/>
        </w:rPr>
        <w:tab/>
      </w:r>
      <w:r w:rsidR="00A87BC8">
        <w:rPr>
          <w:rFonts w:ascii="Arial" w:hAnsi="Arial" w:cs="Arial"/>
          <w:szCs w:val="24"/>
        </w:rPr>
        <w:tab/>
      </w:r>
      <w:r w:rsidR="00A87BC8">
        <w:rPr>
          <w:rFonts w:ascii="Arial" w:hAnsi="Arial" w:cs="Arial"/>
          <w:szCs w:val="24"/>
        </w:rPr>
        <w:tab/>
      </w:r>
      <w:r w:rsidR="00A87BC8">
        <w:rPr>
          <w:rFonts w:ascii="Arial" w:hAnsi="Arial" w:cs="Arial"/>
          <w:szCs w:val="24"/>
        </w:rPr>
        <w:tab/>
        <w:t>Essential</w:t>
      </w:r>
    </w:p>
    <w:p w14:paraId="20C3C781" w14:textId="77777777" w:rsidR="007A567D" w:rsidRPr="00A87BC8" w:rsidRDefault="00D2711D" w:rsidP="00A87BC8">
      <w:pPr>
        <w:pStyle w:val="DefaultText"/>
        <w:spacing w:before="120" w:after="120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7A567D">
        <w:rPr>
          <w:rFonts w:ascii="Arial" w:hAnsi="Arial" w:cs="Arial"/>
          <w:szCs w:val="24"/>
        </w:rPr>
        <w:t>bility to work both indepe</w:t>
      </w:r>
      <w:r>
        <w:rPr>
          <w:rFonts w:ascii="Arial" w:hAnsi="Arial" w:cs="Arial"/>
          <w:szCs w:val="24"/>
        </w:rPr>
        <w:t xml:space="preserve">ndently and as part of a team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A87BC8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Essential</w:t>
      </w:r>
    </w:p>
    <w:p w14:paraId="11C963C0" w14:textId="77777777" w:rsidR="007A567D" w:rsidRDefault="007A567D" w:rsidP="00A87BC8">
      <w:pPr>
        <w:pStyle w:val="DefaultText"/>
        <w:spacing w:before="120" w:after="120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Ability to</w:t>
      </w:r>
      <w:r w:rsidR="00D2711D">
        <w:rPr>
          <w:rFonts w:ascii="Arial" w:hAnsi="Arial" w:cs="Arial"/>
          <w:szCs w:val="24"/>
        </w:rPr>
        <w:t xml:space="preserve"> work under pressure </w:t>
      </w:r>
      <w:r w:rsidR="00D2711D">
        <w:rPr>
          <w:rFonts w:ascii="Arial" w:hAnsi="Arial" w:cs="Arial"/>
          <w:szCs w:val="24"/>
        </w:rPr>
        <w:tab/>
      </w:r>
      <w:r w:rsidR="00D2711D">
        <w:rPr>
          <w:rFonts w:ascii="Arial" w:hAnsi="Arial" w:cs="Arial"/>
          <w:szCs w:val="24"/>
        </w:rPr>
        <w:tab/>
      </w:r>
      <w:r w:rsidR="00D2711D">
        <w:rPr>
          <w:rFonts w:ascii="Arial" w:hAnsi="Arial" w:cs="Arial"/>
          <w:szCs w:val="24"/>
        </w:rPr>
        <w:tab/>
      </w:r>
      <w:r w:rsidR="00D2711D">
        <w:rPr>
          <w:rFonts w:ascii="Arial" w:hAnsi="Arial" w:cs="Arial"/>
          <w:szCs w:val="24"/>
        </w:rPr>
        <w:tab/>
      </w:r>
      <w:r w:rsidR="00D2711D">
        <w:rPr>
          <w:rFonts w:ascii="Arial" w:hAnsi="Arial" w:cs="Arial"/>
          <w:szCs w:val="24"/>
        </w:rPr>
        <w:tab/>
      </w:r>
      <w:r w:rsidR="00D2711D">
        <w:rPr>
          <w:rFonts w:ascii="Arial" w:hAnsi="Arial" w:cs="Arial"/>
          <w:szCs w:val="24"/>
        </w:rPr>
        <w:tab/>
      </w:r>
      <w:r w:rsidR="00D2711D">
        <w:rPr>
          <w:rFonts w:ascii="Arial" w:hAnsi="Arial" w:cs="Arial"/>
          <w:szCs w:val="24"/>
        </w:rPr>
        <w:tab/>
      </w:r>
      <w:r w:rsidR="00A87BC8">
        <w:rPr>
          <w:rFonts w:ascii="Arial" w:hAnsi="Arial" w:cs="Arial"/>
          <w:szCs w:val="24"/>
        </w:rPr>
        <w:tab/>
      </w:r>
      <w:r w:rsidR="00D2711D">
        <w:rPr>
          <w:rFonts w:ascii="Arial" w:hAnsi="Arial" w:cs="Arial"/>
          <w:szCs w:val="24"/>
        </w:rPr>
        <w:t>Essential</w:t>
      </w:r>
    </w:p>
    <w:p w14:paraId="760485F4" w14:textId="77777777" w:rsidR="007A567D" w:rsidRPr="00A87BC8" w:rsidRDefault="007A567D" w:rsidP="00A87BC8">
      <w:pPr>
        <w:pStyle w:val="DefaultText"/>
        <w:spacing w:before="120" w:after="120"/>
        <w:ind w:left="360"/>
        <w:rPr>
          <w:rFonts w:ascii="Arial" w:hAnsi="Arial" w:cs="Arial"/>
          <w:szCs w:val="24"/>
        </w:rPr>
      </w:pPr>
      <w:r w:rsidRPr="00A87BC8">
        <w:rPr>
          <w:rFonts w:ascii="Arial" w:hAnsi="Arial" w:cs="Arial"/>
          <w:szCs w:val="24"/>
        </w:rPr>
        <w:t>Willingness to work flexibly in response to the needs of the</w:t>
      </w:r>
      <w:r w:rsidR="00A87BC8">
        <w:rPr>
          <w:rFonts w:ascii="Arial" w:hAnsi="Arial" w:cs="Arial"/>
          <w:szCs w:val="24"/>
        </w:rPr>
        <w:t xml:space="preserve">                                         </w:t>
      </w:r>
      <w:r w:rsidR="00A87BC8" w:rsidRPr="00A87BC8">
        <w:rPr>
          <w:rFonts w:ascii="Arial" w:hAnsi="Arial" w:cs="Arial"/>
          <w:szCs w:val="24"/>
        </w:rPr>
        <w:t xml:space="preserve"> organisation</w:t>
      </w:r>
      <w:r w:rsidR="00A87BC8">
        <w:rPr>
          <w:rFonts w:ascii="Arial" w:hAnsi="Arial" w:cs="Arial"/>
          <w:szCs w:val="24"/>
        </w:rPr>
        <w:t xml:space="preserve"> </w:t>
      </w:r>
      <w:r w:rsidRPr="00A87BC8">
        <w:rPr>
          <w:rFonts w:ascii="Arial" w:hAnsi="Arial" w:cs="Arial"/>
          <w:szCs w:val="24"/>
        </w:rPr>
        <w:t xml:space="preserve">and </w:t>
      </w:r>
      <w:r w:rsidR="00A87BC8">
        <w:rPr>
          <w:rFonts w:ascii="Arial" w:hAnsi="Arial" w:cs="Arial"/>
          <w:szCs w:val="24"/>
        </w:rPr>
        <w:t xml:space="preserve">its </w:t>
      </w:r>
      <w:r w:rsidRPr="00A87BC8">
        <w:rPr>
          <w:rFonts w:ascii="Arial" w:hAnsi="Arial" w:cs="Arial"/>
          <w:szCs w:val="24"/>
        </w:rPr>
        <w:t>changing</w:t>
      </w:r>
      <w:r w:rsidR="00A87BC8">
        <w:rPr>
          <w:rFonts w:ascii="Arial" w:hAnsi="Arial" w:cs="Arial"/>
          <w:szCs w:val="24"/>
        </w:rPr>
        <w:t xml:space="preserve"> environment</w:t>
      </w:r>
      <w:r w:rsidR="00A87BC8">
        <w:rPr>
          <w:rFonts w:ascii="Arial" w:hAnsi="Arial" w:cs="Arial"/>
          <w:szCs w:val="24"/>
        </w:rPr>
        <w:tab/>
      </w:r>
      <w:r w:rsidR="00A87BC8">
        <w:rPr>
          <w:rFonts w:ascii="Arial" w:hAnsi="Arial" w:cs="Arial"/>
          <w:szCs w:val="24"/>
        </w:rPr>
        <w:tab/>
      </w:r>
      <w:r w:rsidR="00A87BC8">
        <w:rPr>
          <w:rFonts w:ascii="Arial" w:hAnsi="Arial" w:cs="Arial"/>
          <w:szCs w:val="24"/>
        </w:rPr>
        <w:tab/>
      </w:r>
      <w:r w:rsidR="00A87BC8">
        <w:rPr>
          <w:rFonts w:ascii="Arial" w:hAnsi="Arial" w:cs="Arial"/>
          <w:szCs w:val="24"/>
        </w:rPr>
        <w:tab/>
      </w:r>
      <w:r w:rsidR="00A87BC8">
        <w:rPr>
          <w:rFonts w:ascii="Arial" w:hAnsi="Arial" w:cs="Arial"/>
          <w:szCs w:val="24"/>
        </w:rPr>
        <w:tab/>
      </w:r>
      <w:r w:rsidR="00A87BC8">
        <w:rPr>
          <w:rFonts w:ascii="Arial" w:hAnsi="Arial" w:cs="Arial"/>
          <w:szCs w:val="24"/>
        </w:rPr>
        <w:tab/>
      </w:r>
      <w:r w:rsidR="00D2711D" w:rsidRPr="00A87BC8">
        <w:rPr>
          <w:rFonts w:ascii="Arial" w:hAnsi="Arial" w:cs="Arial"/>
          <w:szCs w:val="24"/>
        </w:rPr>
        <w:t>Essential</w:t>
      </w:r>
    </w:p>
    <w:p w14:paraId="2693CD3D" w14:textId="6F9BB787" w:rsidR="007A567D" w:rsidRDefault="007A567D" w:rsidP="00A87BC8">
      <w:pPr>
        <w:pStyle w:val="DefaultText"/>
        <w:spacing w:before="120" w:after="120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Ability to represent the </w:t>
      </w:r>
      <w:r w:rsidR="00971125">
        <w:rPr>
          <w:rFonts w:ascii="Arial" w:hAnsi="Arial" w:cs="Arial"/>
          <w:szCs w:val="24"/>
        </w:rPr>
        <w:t>o</w:t>
      </w:r>
      <w:r w:rsidR="00D65375">
        <w:rPr>
          <w:rFonts w:ascii="Arial" w:hAnsi="Arial" w:cs="Arial"/>
          <w:szCs w:val="24"/>
        </w:rPr>
        <w:t>rganisation</w:t>
      </w:r>
      <w:r>
        <w:rPr>
          <w:rFonts w:ascii="Arial" w:hAnsi="Arial" w:cs="Arial"/>
          <w:szCs w:val="24"/>
        </w:rPr>
        <w:t xml:space="preserve"> in a pos</w:t>
      </w:r>
      <w:r w:rsidR="00A87BC8">
        <w:rPr>
          <w:rFonts w:ascii="Arial" w:hAnsi="Arial" w:cs="Arial"/>
          <w:szCs w:val="24"/>
        </w:rPr>
        <w:t xml:space="preserve">itive and professional manner </w:t>
      </w:r>
      <w:r w:rsidR="00A87BC8">
        <w:rPr>
          <w:rFonts w:ascii="Arial" w:hAnsi="Arial" w:cs="Arial"/>
          <w:szCs w:val="24"/>
        </w:rPr>
        <w:tab/>
        <w:t>E</w:t>
      </w:r>
      <w:r>
        <w:rPr>
          <w:rFonts w:ascii="Arial" w:hAnsi="Arial" w:cs="Arial"/>
          <w:szCs w:val="24"/>
        </w:rPr>
        <w:t>ssential</w:t>
      </w:r>
    </w:p>
    <w:p w14:paraId="408C6192" w14:textId="50FE7B84" w:rsidR="004E4316" w:rsidRDefault="00F66E8B" w:rsidP="00F66E8B">
      <w:pPr>
        <w:pStyle w:val="DefaultText"/>
        <w:spacing w:before="120" w:after="120"/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</w:rPr>
        <w:t>K</w:t>
      </w:r>
      <w:r w:rsidR="004E4316" w:rsidRPr="6E9FF552">
        <w:rPr>
          <w:rFonts w:ascii="Arial" w:hAnsi="Arial" w:cs="Arial"/>
        </w:rPr>
        <w:t>nowledge of Xero Accounting Software</w:t>
      </w:r>
      <w:r w:rsidR="004E4316">
        <w:rPr>
          <w:rFonts w:ascii="Arial" w:hAnsi="Arial" w:cs="Arial"/>
          <w:szCs w:val="24"/>
        </w:rPr>
        <w:tab/>
      </w:r>
      <w:r w:rsidR="004E4316">
        <w:rPr>
          <w:rFonts w:ascii="Arial" w:hAnsi="Arial" w:cs="Arial"/>
          <w:szCs w:val="24"/>
        </w:rPr>
        <w:tab/>
      </w:r>
      <w:r w:rsidR="004E4316">
        <w:rPr>
          <w:rFonts w:ascii="Arial" w:hAnsi="Arial" w:cs="Arial"/>
          <w:szCs w:val="24"/>
        </w:rPr>
        <w:tab/>
      </w:r>
      <w:r w:rsidR="004E4316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4E4316" w:rsidRPr="6E9FF552">
        <w:rPr>
          <w:rFonts w:ascii="Arial" w:hAnsi="Arial" w:cs="Arial"/>
        </w:rPr>
        <w:t xml:space="preserve"> </w:t>
      </w:r>
      <w:r w:rsidR="004E4316">
        <w:rPr>
          <w:rFonts w:ascii="Arial" w:hAnsi="Arial" w:cs="Arial"/>
          <w:szCs w:val="24"/>
        </w:rPr>
        <w:tab/>
        <w:t>Desirable</w:t>
      </w:r>
    </w:p>
    <w:p w14:paraId="67C807E9" w14:textId="25F3A85E" w:rsidR="00AF6DCC" w:rsidRDefault="00AF6DCC" w:rsidP="00A87BC8">
      <w:pPr>
        <w:pStyle w:val="DefaultText"/>
        <w:spacing w:before="120" w:after="120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Experience of Adobe Acrobat Pro document signing software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Desirable</w:t>
      </w:r>
    </w:p>
    <w:p w14:paraId="0F8EF4FE" w14:textId="5D048A5D" w:rsidR="00154557" w:rsidRDefault="00154557" w:rsidP="00A87BC8">
      <w:pPr>
        <w:pStyle w:val="DefaultText"/>
        <w:spacing w:before="120" w:after="120"/>
        <w:ind w:left="360"/>
        <w:rPr>
          <w:rFonts w:ascii="Arial" w:hAnsi="Arial" w:cs="Arial"/>
          <w:szCs w:val="24"/>
        </w:rPr>
      </w:pPr>
      <w:r w:rsidRPr="00154557">
        <w:rPr>
          <w:rFonts w:ascii="Arial" w:hAnsi="Arial" w:cs="Arial"/>
          <w:szCs w:val="24"/>
        </w:rPr>
        <w:t>Ability to identify and resolve problems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154557">
        <w:rPr>
          <w:rFonts w:ascii="Arial" w:hAnsi="Arial" w:cs="Arial"/>
          <w:szCs w:val="24"/>
        </w:rPr>
        <w:t>Desirable</w:t>
      </w:r>
    </w:p>
    <w:p w14:paraId="598F3D0F" w14:textId="77777777" w:rsidR="00A87BC8" w:rsidRDefault="00A87BC8" w:rsidP="00A87BC8">
      <w:pPr>
        <w:pStyle w:val="DefaultText"/>
        <w:spacing w:before="120" w:after="120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Experience in working for a ‘not for profit’ organisation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Desirable</w:t>
      </w:r>
    </w:p>
    <w:p w14:paraId="67263D91" w14:textId="2EA0E034" w:rsidR="00A87BC8" w:rsidRDefault="00A87BC8" w:rsidP="00A87BC8">
      <w:pPr>
        <w:pStyle w:val="DefaultText"/>
        <w:spacing w:before="120" w:after="120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Experience in Housing</w:t>
      </w:r>
      <w:r w:rsidR="00971125">
        <w:rPr>
          <w:rFonts w:ascii="Arial" w:hAnsi="Arial" w:cs="Arial"/>
          <w:szCs w:val="24"/>
        </w:rPr>
        <w:t xml:space="preserve"> and the Benefit System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Desirable</w:t>
      </w:r>
    </w:p>
    <w:p w14:paraId="55B12BDD" w14:textId="436D94AE" w:rsidR="00A87BC8" w:rsidRDefault="00A87BC8" w:rsidP="00A87BC8">
      <w:pPr>
        <w:pStyle w:val="DefaultText"/>
        <w:spacing w:before="120" w:after="120"/>
        <w:rPr>
          <w:rFonts w:ascii="Arial" w:hAnsi="Arial" w:cs="Arial"/>
          <w:szCs w:val="24"/>
        </w:rPr>
      </w:pPr>
    </w:p>
    <w:p w14:paraId="08EC9A46" w14:textId="68D50F05" w:rsidR="007A567D" w:rsidRPr="007A567D" w:rsidRDefault="003F4D7E" w:rsidP="00A87BC8">
      <w:pPr>
        <w:pStyle w:val="DefaultText"/>
        <w:spacing w:before="120" w:after="120"/>
        <w:ind w:left="6480" w:firstLine="7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November</w:t>
      </w:r>
      <w:r w:rsidR="00D65375">
        <w:rPr>
          <w:rFonts w:ascii="Arial" w:hAnsi="Arial" w:cs="Arial"/>
          <w:szCs w:val="24"/>
        </w:rPr>
        <w:t xml:space="preserve"> 202</w:t>
      </w:r>
      <w:r>
        <w:rPr>
          <w:rFonts w:ascii="Arial" w:hAnsi="Arial" w:cs="Arial"/>
          <w:szCs w:val="24"/>
        </w:rPr>
        <w:t>5</w:t>
      </w:r>
    </w:p>
    <w:sectPr w:rsidR="007A567D" w:rsidRPr="007A567D" w:rsidSect="0013334E">
      <w:pgSz w:w="11906" w:h="16838"/>
      <w:pgMar w:top="284" w:right="794" w:bottom="426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7E23F" w14:textId="77777777" w:rsidR="0025643B" w:rsidRDefault="0025643B">
      <w:r>
        <w:separator/>
      </w:r>
    </w:p>
  </w:endnote>
  <w:endnote w:type="continuationSeparator" w:id="0">
    <w:p w14:paraId="199DD9DE" w14:textId="77777777" w:rsidR="0025643B" w:rsidRDefault="0025643B">
      <w:r>
        <w:continuationSeparator/>
      </w:r>
    </w:p>
  </w:endnote>
  <w:endnote w:type="continuationNotice" w:id="1">
    <w:p w14:paraId="5B293140" w14:textId="77777777" w:rsidR="0025643B" w:rsidRDefault="002564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97AA3" w14:textId="77777777" w:rsidR="0025643B" w:rsidRDefault="0025643B">
      <w:r>
        <w:separator/>
      </w:r>
    </w:p>
  </w:footnote>
  <w:footnote w:type="continuationSeparator" w:id="0">
    <w:p w14:paraId="35DBC75F" w14:textId="77777777" w:rsidR="0025643B" w:rsidRDefault="0025643B">
      <w:r>
        <w:continuationSeparator/>
      </w:r>
    </w:p>
  </w:footnote>
  <w:footnote w:type="continuationNotice" w:id="1">
    <w:p w14:paraId="7E8FC147" w14:textId="77777777" w:rsidR="0025643B" w:rsidRDefault="002564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1782D"/>
    <w:multiLevelType w:val="hybridMultilevel"/>
    <w:tmpl w:val="C78AB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871F7"/>
    <w:multiLevelType w:val="multilevel"/>
    <w:tmpl w:val="CC18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DC7902"/>
    <w:multiLevelType w:val="hybridMultilevel"/>
    <w:tmpl w:val="222EA52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726A53"/>
    <w:multiLevelType w:val="multilevel"/>
    <w:tmpl w:val="A61A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F05391"/>
    <w:multiLevelType w:val="hybridMultilevel"/>
    <w:tmpl w:val="330CA4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C72301"/>
    <w:multiLevelType w:val="hybridMultilevel"/>
    <w:tmpl w:val="4FAAB6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266B7D"/>
    <w:multiLevelType w:val="hybridMultilevel"/>
    <w:tmpl w:val="D3866BC4"/>
    <w:lvl w:ilvl="0" w:tplc="FAC05A4E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7DDA645D"/>
    <w:multiLevelType w:val="hybridMultilevel"/>
    <w:tmpl w:val="1A06A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407520">
    <w:abstractNumId w:val="6"/>
  </w:num>
  <w:num w:numId="2" w16cid:durableId="615915888">
    <w:abstractNumId w:val="4"/>
  </w:num>
  <w:num w:numId="3" w16cid:durableId="1636328406">
    <w:abstractNumId w:val="5"/>
  </w:num>
  <w:num w:numId="4" w16cid:durableId="1380058193">
    <w:abstractNumId w:val="2"/>
  </w:num>
  <w:num w:numId="5" w16cid:durableId="1430152923">
    <w:abstractNumId w:val="7"/>
  </w:num>
  <w:num w:numId="6" w16cid:durableId="310907059">
    <w:abstractNumId w:val="1"/>
  </w:num>
  <w:num w:numId="7" w16cid:durableId="302272663">
    <w:abstractNumId w:val="3"/>
  </w:num>
  <w:num w:numId="8" w16cid:durableId="44408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B0"/>
    <w:rsid w:val="00005B11"/>
    <w:rsid w:val="000100E8"/>
    <w:rsid w:val="00075796"/>
    <w:rsid w:val="00094699"/>
    <w:rsid w:val="000C436E"/>
    <w:rsid w:val="000F439D"/>
    <w:rsid w:val="001201E4"/>
    <w:rsid w:val="0013334E"/>
    <w:rsid w:val="00154557"/>
    <w:rsid w:val="001B3DA4"/>
    <w:rsid w:val="001C4E32"/>
    <w:rsid w:val="00204EB6"/>
    <w:rsid w:val="0025643B"/>
    <w:rsid w:val="002C1392"/>
    <w:rsid w:val="002E2D19"/>
    <w:rsid w:val="002F2AA0"/>
    <w:rsid w:val="003728D4"/>
    <w:rsid w:val="003C326C"/>
    <w:rsid w:val="003F43A4"/>
    <w:rsid w:val="003F4D7E"/>
    <w:rsid w:val="00420654"/>
    <w:rsid w:val="004302DD"/>
    <w:rsid w:val="004E4316"/>
    <w:rsid w:val="004F4E75"/>
    <w:rsid w:val="005077BE"/>
    <w:rsid w:val="0053340F"/>
    <w:rsid w:val="005E6794"/>
    <w:rsid w:val="00615F5B"/>
    <w:rsid w:val="0073709C"/>
    <w:rsid w:val="007753B2"/>
    <w:rsid w:val="007A567D"/>
    <w:rsid w:val="007E216D"/>
    <w:rsid w:val="00826EBF"/>
    <w:rsid w:val="00834FCF"/>
    <w:rsid w:val="008419A3"/>
    <w:rsid w:val="0086629F"/>
    <w:rsid w:val="008F52EC"/>
    <w:rsid w:val="00943D1B"/>
    <w:rsid w:val="00945895"/>
    <w:rsid w:val="00971125"/>
    <w:rsid w:val="009D2DA7"/>
    <w:rsid w:val="00A60B8F"/>
    <w:rsid w:val="00A87BC8"/>
    <w:rsid w:val="00AF6DCC"/>
    <w:rsid w:val="00B15E68"/>
    <w:rsid w:val="00B21C9D"/>
    <w:rsid w:val="00BD1945"/>
    <w:rsid w:val="00BE3B6C"/>
    <w:rsid w:val="00BF74B0"/>
    <w:rsid w:val="00C05E6F"/>
    <w:rsid w:val="00C65545"/>
    <w:rsid w:val="00CC5F2A"/>
    <w:rsid w:val="00CD2829"/>
    <w:rsid w:val="00D23A5E"/>
    <w:rsid w:val="00D2711D"/>
    <w:rsid w:val="00D40DA2"/>
    <w:rsid w:val="00D65375"/>
    <w:rsid w:val="00DF48AE"/>
    <w:rsid w:val="00E00C04"/>
    <w:rsid w:val="00E4580D"/>
    <w:rsid w:val="00EA325D"/>
    <w:rsid w:val="00EE5983"/>
    <w:rsid w:val="00F05A72"/>
    <w:rsid w:val="00F20277"/>
    <w:rsid w:val="00F42B61"/>
    <w:rsid w:val="00F66E8B"/>
    <w:rsid w:val="00FA1413"/>
    <w:rsid w:val="1BE2820F"/>
    <w:rsid w:val="4B8C3F73"/>
    <w:rsid w:val="6E9FF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98562"/>
  <w15:chartTrackingRefBased/>
  <w15:docId w15:val="{E3D70822-AD05-4CCB-9B89-0DEE04E8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rPr>
      <w:snapToGrid w:val="0"/>
      <w:color w:val="000000"/>
      <w:sz w:val="24"/>
      <w:lang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agraph">
    <w:name w:val="paragraph"/>
    <w:basedOn w:val="Normal"/>
    <w:rsid w:val="00D65375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D65375"/>
  </w:style>
  <w:style w:type="character" w:customStyle="1" w:styleId="eop">
    <w:name w:val="eop"/>
    <w:basedOn w:val="DefaultParagraphFont"/>
    <w:rsid w:val="00D65375"/>
  </w:style>
  <w:style w:type="character" w:customStyle="1" w:styleId="tabchar">
    <w:name w:val="tabchar"/>
    <w:basedOn w:val="DefaultParagraphFont"/>
    <w:rsid w:val="003C3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361a01-bc17-4063-be6c-fa23aa640b7b" xsi:nil="true"/>
    <lcf76f155ced4ddcb4097134ff3c332f xmlns="8e276369-8a43-4454-aa61-578caaabc3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F676396CE6A4AB9EDFFA6CD8EEE30" ma:contentTypeVersion="18" ma:contentTypeDescription="Create a new document." ma:contentTypeScope="" ma:versionID="a6bc6f896cc78a4749051e4dd6a456f8">
  <xsd:schema xmlns:xsd="http://www.w3.org/2001/XMLSchema" xmlns:xs="http://www.w3.org/2001/XMLSchema" xmlns:p="http://schemas.microsoft.com/office/2006/metadata/properties" xmlns:ns2="8e276369-8a43-4454-aa61-578caaabc364" xmlns:ns3="da361a01-bc17-4063-be6c-fa23aa640b7b" targetNamespace="http://schemas.microsoft.com/office/2006/metadata/properties" ma:root="true" ma:fieldsID="5b7e190c35bb827890d949597b0a58a2" ns2:_="" ns3:_="">
    <xsd:import namespace="8e276369-8a43-4454-aa61-578caaabc364"/>
    <xsd:import namespace="da361a01-bc17-4063-be6c-fa23aa640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76369-8a43-4454-aa61-578caaabc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4639b52-5320-467a-ba95-5e07666d7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1a01-bc17-4063-be6c-fa23aa640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16da091-3199-48dd-9f66-0355845d88a7}" ma:internalName="TaxCatchAll" ma:showField="CatchAllData" ma:web="da361a01-bc17-4063-be6c-fa23aa640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F51BB-6757-4AA8-BD9F-5072918884D9}">
  <ds:schemaRefs>
    <ds:schemaRef ds:uri="http://schemas.microsoft.com/office/2006/metadata/properties"/>
    <ds:schemaRef ds:uri="http://schemas.microsoft.com/office/infopath/2007/PartnerControls"/>
    <ds:schemaRef ds:uri="da361a01-bc17-4063-be6c-fa23aa640b7b"/>
    <ds:schemaRef ds:uri="8e276369-8a43-4454-aa61-578caaabc364"/>
  </ds:schemaRefs>
</ds:datastoreItem>
</file>

<file path=customXml/itemProps2.xml><?xml version="1.0" encoding="utf-8"?>
<ds:datastoreItem xmlns:ds="http://schemas.openxmlformats.org/officeDocument/2006/customXml" ds:itemID="{AC4ADEF7-84E8-4B48-A5BE-F54D0D05B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76369-8a43-4454-aa61-578caaabc364"/>
    <ds:schemaRef ds:uri="da361a01-bc17-4063-be6c-fa23aa640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AF08B8-5EC6-4821-866C-4EFAF8328D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2545</Characters>
  <Application>Microsoft Office Word</Application>
  <DocSecurity>0</DocSecurity>
  <Lines>56</Lines>
  <Paragraphs>40</Paragraphs>
  <ScaleCrop>false</ScaleCrop>
  <Company>TAH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TAUNTON ASSOCIATION FOR THE HOMELESS</dc:title>
  <dc:subject/>
  <dc:creator>User</dc:creator>
  <cp:keywords/>
  <cp:lastModifiedBy>Judith Merritt</cp:lastModifiedBy>
  <cp:revision>3</cp:revision>
  <cp:lastPrinted>2020-02-20T11:37:00Z</cp:lastPrinted>
  <dcterms:created xsi:type="dcterms:W3CDTF">2025-12-16T13:49:00Z</dcterms:created>
  <dcterms:modified xsi:type="dcterms:W3CDTF">2025-12-18T15:22:00Z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0x010100792F676396CE6A4AB9EDFFA6CD8EEE30</vt:lpwstr>
  </property>
  <property fmtid="{D5CDD505-2E9C-101B-9397-08002B2CF9AE}" pid="3" name="MSIP_Label_04248372-41b8-4269-a71a-9831d55fda16_Enabled">
    <vt:lpwstr>true</vt:lpwstr>
  </property>
  <property fmtid="{D5CDD505-2E9C-101B-9397-08002B2CF9AE}" pid="4" name="MSIP_Label_04248372-41b8-4269-a71a-9831d55fda16_SetDate">
    <vt:lpwstr>2025-11-05T12:42:46Z</vt:lpwstr>
  </property>
  <property fmtid="{D5CDD505-2E9C-101B-9397-08002B2CF9AE}" pid="5" name="MSIP_Label_04248372-41b8-4269-a71a-9831d55fda16_Method">
    <vt:lpwstr>Standard</vt:lpwstr>
  </property>
  <property fmtid="{D5CDD505-2E9C-101B-9397-08002B2CF9AE}" pid="6" name="MSIP_Label_04248372-41b8-4269-a71a-9831d55fda16_Name">
    <vt:lpwstr>General</vt:lpwstr>
  </property>
  <property fmtid="{D5CDD505-2E9C-101B-9397-08002B2CF9AE}" pid="7" name="MSIP_Label_04248372-41b8-4269-a71a-9831d55fda16_SiteId">
    <vt:lpwstr>522443ae-16ea-42f6-bffc-fc98553d400d</vt:lpwstr>
  </property>
  <property fmtid="{D5CDD505-2E9C-101B-9397-08002B2CF9AE}" pid="8" name="MSIP_Label_04248372-41b8-4269-a71a-9831d55fda16_ActionId">
    <vt:lpwstr>aad44fb7-7d9e-4ac9-a914-db4b62aabe7f</vt:lpwstr>
  </property>
  <property fmtid="{D5CDD505-2E9C-101B-9397-08002B2CF9AE}" pid="9" name="MSIP_Label_04248372-41b8-4269-a71a-9831d55fda16_ContentBits">
    <vt:lpwstr>0</vt:lpwstr>
  </property>
  <property fmtid="{D5CDD505-2E9C-101B-9397-08002B2CF9AE}" pid="10" name="MSIP_Label_04248372-41b8-4269-a71a-9831d55fda16_Tag">
    <vt:lpwstr>10, 3, 0, 2</vt:lpwstr>
  </property>
  <property fmtid="{D5CDD505-2E9C-101B-9397-08002B2CF9AE}" pid="11" name="MediaServiceImageTags">
    <vt:lpwstr/>
  </property>
</Properties>
</file>